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15" w:rsidRDefault="004E4AB2" w:rsidP="00A70A15">
      <w:pPr>
        <w:shd w:val="clear" w:color="auto" w:fill="FFFFFF"/>
        <w:ind w:left="36"/>
        <w:jc w:val="center"/>
        <w:rPr>
          <w:b/>
          <w:bCs/>
          <w:spacing w:val="-8"/>
          <w:sz w:val="28"/>
          <w:szCs w:val="28"/>
        </w:rPr>
      </w:pPr>
      <w:bookmarkStart w:id="0" w:name="_GoBack"/>
      <w:bookmarkEnd w:id="0"/>
      <w:r>
        <w:rPr>
          <w:b/>
          <w:bCs/>
          <w:spacing w:val="-8"/>
          <w:sz w:val="28"/>
          <w:szCs w:val="28"/>
        </w:rPr>
        <w:t>Информация о сроках, местах</w:t>
      </w:r>
    </w:p>
    <w:p w:rsidR="0045045D" w:rsidRPr="00A70A15" w:rsidRDefault="004E4AB2" w:rsidP="00A70A15">
      <w:pPr>
        <w:shd w:val="clear" w:color="auto" w:fill="FFFFFF"/>
        <w:ind w:left="36"/>
        <w:jc w:val="center"/>
      </w:pPr>
      <w:r>
        <w:rPr>
          <w:b/>
          <w:bCs/>
          <w:spacing w:val="-8"/>
          <w:sz w:val="28"/>
          <w:szCs w:val="28"/>
        </w:rPr>
        <w:t xml:space="preserve">и </w:t>
      </w:r>
      <w:proofErr w:type="gramStart"/>
      <w:r>
        <w:rPr>
          <w:b/>
          <w:bCs/>
          <w:spacing w:val="-8"/>
          <w:sz w:val="28"/>
          <w:szCs w:val="28"/>
        </w:rPr>
        <w:t>порядке</w:t>
      </w:r>
      <w:proofErr w:type="gramEnd"/>
      <w:r>
        <w:rPr>
          <w:b/>
          <w:bCs/>
          <w:spacing w:val="-8"/>
          <w:sz w:val="28"/>
          <w:szCs w:val="28"/>
        </w:rPr>
        <w:t xml:space="preserve"> подачи и рассмотрения апелляций</w:t>
      </w:r>
      <w:r w:rsidR="00A70A15">
        <w:t xml:space="preserve"> </w:t>
      </w:r>
      <w:r>
        <w:rPr>
          <w:b/>
          <w:bCs/>
          <w:spacing w:val="-6"/>
          <w:sz w:val="28"/>
          <w:szCs w:val="28"/>
        </w:rPr>
        <w:t>участников ГИА</w:t>
      </w:r>
      <w:r w:rsidR="0089454B">
        <w:rPr>
          <w:b/>
          <w:bCs/>
          <w:spacing w:val="-6"/>
          <w:sz w:val="28"/>
          <w:szCs w:val="28"/>
        </w:rPr>
        <w:t>- 2016</w:t>
      </w:r>
    </w:p>
    <w:p w:rsidR="00A70A15" w:rsidRDefault="00A70A15" w:rsidP="00A70A15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A70A15" w:rsidRDefault="00A70A15" w:rsidP="00A70A15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Северо-Восточное управление</w:t>
      </w:r>
    </w:p>
    <w:p w:rsidR="00800138" w:rsidRDefault="00A70A15" w:rsidP="00A70A15">
      <w:pPr>
        <w:shd w:val="clear" w:color="auto" w:fill="FFFFFF"/>
        <w:jc w:val="center"/>
      </w:pPr>
      <w:r>
        <w:rPr>
          <w:b/>
          <w:bCs/>
          <w:spacing w:val="-6"/>
          <w:sz w:val="28"/>
          <w:szCs w:val="28"/>
        </w:rPr>
        <w:t>министерства образования и науки Самарской области</w:t>
      </w:r>
    </w:p>
    <w:p w:rsidR="00A70A15" w:rsidRDefault="00800138" w:rsidP="0001769A">
      <w:pPr>
        <w:shd w:val="clear" w:color="auto" w:fill="FFFFFF"/>
        <w:spacing w:before="533" w:line="360" w:lineRule="auto"/>
        <w:ind w:left="7" w:firstLine="662"/>
        <w:jc w:val="both"/>
        <w:rPr>
          <w:spacing w:val="-7"/>
          <w:sz w:val="28"/>
          <w:szCs w:val="28"/>
        </w:rPr>
      </w:pPr>
      <w:proofErr w:type="gramStart"/>
      <w:r w:rsidRPr="00800138">
        <w:rPr>
          <w:bCs/>
          <w:spacing w:val="-1"/>
          <w:sz w:val="28"/>
          <w:szCs w:val="28"/>
        </w:rPr>
        <w:t>В</w:t>
      </w:r>
      <w:r w:rsidR="004E4AB2">
        <w:rPr>
          <w:b/>
          <w:bCs/>
          <w:spacing w:val="-1"/>
          <w:sz w:val="28"/>
          <w:szCs w:val="28"/>
        </w:rPr>
        <w:t xml:space="preserve"> </w:t>
      </w:r>
      <w:r w:rsidR="004E4AB2">
        <w:rPr>
          <w:spacing w:val="-1"/>
          <w:sz w:val="28"/>
          <w:szCs w:val="28"/>
        </w:rPr>
        <w:t xml:space="preserve">соответствии с Порядком проведения государственной итоговой </w:t>
      </w:r>
      <w:r>
        <w:rPr>
          <w:spacing w:val="-5"/>
          <w:sz w:val="28"/>
          <w:szCs w:val="28"/>
        </w:rPr>
        <w:t>атт</w:t>
      </w:r>
      <w:r w:rsidR="004E4AB2">
        <w:rPr>
          <w:spacing w:val="-5"/>
          <w:sz w:val="28"/>
          <w:szCs w:val="28"/>
        </w:rPr>
        <w:t xml:space="preserve">естации по образовательным программам среднего общего образования, </w:t>
      </w:r>
      <w:r w:rsidR="004E4AB2">
        <w:rPr>
          <w:spacing w:val="-3"/>
          <w:sz w:val="28"/>
          <w:szCs w:val="28"/>
        </w:rPr>
        <w:t xml:space="preserve">утвержденным приказом Министерства образования и науки Российской </w:t>
      </w:r>
      <w:r w:rsidR="004E4AB2">
        <w:rPr>
          <w:spacing w:val="-7"/>
          <w:sz w:val="28"/>
          <w:szCs w:val="28"/>
        </w:rPr>
        <w:t>Федерации от 26.12.2013 № 1400,</w:t>
      </w:r>
      <w:r>
        <w:rPr>
          <w:spacing w:val="-7"/>
          <w:sz w:val="28"/>
          <w:szCs w:val="28"/>
        </w:rPr>
        <w:t xml:space="preserve"> </w:t>
      </w:r>
      <w:r w:rsidR="00204B26">
        <w:rPr>
          <w:spacing w:val="-1"/>
          <w:sz w:val="28"/>
          <w:szCs w:val="28"/>
        </w:rPr>
        <w:t xml:space="preserve"> с Порядком проведения государственной итоговой </w:t>
      </w:r>
      <w:r w:rsidR="00204B26">
        <w:rPr>
          <w:spacing w:val="-5"/>
          <w:sz w:val="28"/>
          <w:szCs w:val="28"/>
        </w:rPr>
        <w:t xml:space="preserve">аттестации по образовательным программам </w:t>
      </w:r>
      <w:r w:rsidR="0001769A">
        <w:rPr>
          <w:spacing w:val="-5"/>
          <w:sz w:val="28"/>
          <w:szCs w:val="28"/>
        </w:rPr>
        <w:t>основного</w:t>
      </w:r>
      <w:r w:rsidR="00204B26">
        <w:rPr>
          <w:spacing w:val="-5"/>
          <w:sz w:val="28"/>
          <w:szCs w:val="28"/>
        </w:rPr>
        <w:t xml:space="preserve"> общего образования, </w:t>
      </w:r>
      <w:r w:rsidR="00204B26">
        <w:rPr>
          <w:spacing w:val="-3"/>
          <w:sz w:val="28"/>
          <w:szCs w:val="28"/>
        </w:rPr>
        <w:t xml:space="preserve">утвержденным приказом Министерства образования и науки Российской </w:t>
      </w:r>
      <w:r w:rsidR="00BD7852">
        <w:rPr>
          <w:spacing w:val="-7"/>
          <w:sz w:val="28"/>
          <w:szCs w:val="28"/>
        </w:rPr>
        <w:t>Федерации от 25.12.2013 № 1</w:t>
      </w:r>
      <w:r w:rsidR="00204B26">
        <w:rPr>
          <w:spacing w:val="-7"/>
          <w:sz w:val="28"/>
          <w:szCs w:val="28"/>
        </w:rPr>
        <w:t xml:space="preserve">394 </w:t>
      </w:r>
      <w:r w:rsidR="00BD7852">
        <w:rPr>
          <w:spacing w:val="-7"/>
          <w:sz w:val="28"/>
          <w:szCs w:val="28"/>
        </w:rPr>
        <w:t xml:space="preserve">, </w:t>
      </w:r>
      <w:r w:rsidR="00A70A15">
        <w:rPr>
          <w:spacing w:val="-7"/>
          <w:sz w:val="28"/>
          <w:szCs w:val="28"/>
        </w:rPr>
        <w:t>Северо-Восточное управление министерства образования и науки Самарской области</w:t>
      </w:r>
      <w:r>
        <w:rPr>
          <w:spacing w:val="-7"/>
          <w:sz w:val="28"/>
          <w:szCs w:val="28"/>
        </w:rPr>
        <w:t xml:space="preserve"> разъясняет следующее.</w:t>
      </w:r>
      <w:proofErr w:type="gramEnd"/>
    </w:p>
    <w:p w:rsidR="0045045D" w:rsidRPr="00800138" w:rsidRDefault="00800138" w:rsidP="0001769A">
      <w:pPr>
        <w:shd w:val="clear" w:color="auto" w:fill="FFFFFF"/>
        <w:spacing w:before="533" w:line="360" w:lineRule="auto"/>
        <w:ind w:left="7" w:firstLine="662"/>
        <w:jc w:val="both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="004E4AB2">
        <w:rPr>
          <w:spacing w:val="-6"/>
          <w:sz w:val="28"/>
          <w:szCs w:val="28"/>
        </w:rPr>
        <w:t xml:space="preserve"> целях обеспечения права на объективное оценивание участникам </w:t>
      </w:r>
      <w:r w:rsidR="004E4AB2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4E4AB2">
        <w:rPr>
          <w:spacing w:val="-5"/>
          <w:sz w:val="28"/>
          <w:szCs w:val="28"/>
        </w:rPr>
        <w:t xml:space="preserve">среднего </w:t>
      </w:r>
      <w:r>
        <w:rPr>
          <w:spacing w:val="-5"/>
          <w:sz w:val="28"/>
          <w:szCs w:val="28"/>
        </w:rPr>
        <w:t>общего обра</w:t>
      </w:r>
      <w:r w:rsidR="00F03374">
        <w:rPr>
          <w:spacing w:val="-5"/>
          <w:sz w:val="28"/>
          <w:szCs w:val="28"/>
        </w:rPr>
        <w:t>зования</w:t>
      </w:r>
      <w:r w:rsidR="00BD7852">
        <w:rPr>
          <w:spacing w:val="-5"/>
          <w:sz w:val="28"/>
          <w:szCs w:val="28"/>
        </w:rPr>
        <w:t xml:space="preserve"> и основного общего образования</w:t>
      </w:r>
      <w:r w:rsidR="004E4AB2">
        <w:rPr>
          <w:spacing w:val="-5"/>
          <w:sz w:val="28"/>
          <w:szCs w:val="28"/>
        </w:rPr>
        <w:t xml:space="preserve"> предоставляется право подать </w:t>
      </w:r>
      <w:r w:rsidR="004E4AB2">
        <w:rPr>
          <w:sz w:val="28"/>
          <w:szCs w:val="28"/>
        </w:rPr>
        <w:t>апелляцию в конфликтную комиссию Самарской области.</w:t>
      </w:r>
    </w:p>
    <w:p w:rsidR="00800138" w:rsidRDefault="004E4AB2" w:rsidP="0001769A">
      <w:pPr>
        <w:shd w:val="clear" w:color="auto" w:fill="FFFFFF"/>
        <w:spacing w:before="7" w:line="360" w:lineRule="auto"/>
        <w:ind w:left="67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Апелляцией признается аргументированное письменное заявление: </w:t>
      </w:r>
    </w:p>
    <w:p w:rsidR="0045045D" w:rsidRDefault="00BD7852" w:rsidP="0001769A">
      <w:pPr>
        <w:numPr>
          <w:ilvl w:val="0"/>
          <w:numId w:val="3"/>
        </w:numPr>
        <w:shd w:val="clear" w:color="auto" w:fill="FFFFFF"/>
        <w:spacing w:before="7" w:line="360" w:lineRule="auto"/>
        <w:jc w:val="both"/>
      </w:pPr>
      <w:r>
        <w:rPr>
          <w:spacing w:val="-1"/>
          <w:sz w:val="28"/>
          <w:szCs w:val="28"/>
        </w:rPr>
        <w:t xml:space="preserve">о нарушении </w:t>
      </w:r>
      <w:r w:rsidR="004E4AB2">
        <w:rPr>
          <w:spacing w:val="-1"/>
          <w:sz w:val="28"/>
          <w:szCs w:val="28"/>
        </w:rPr>
        <w:t>устано</w:t>
      </w:r>
      <w:r>
        <w:rPr>
          <w:spacing w:val="-1"/>
          <w:sz w:val="28"/>
          <w:szCs w:val="28"/>
        </w:rPr>
        <w:t xml:space="preserve">вленного порядка </w:t>
      </w:r>
      <w:r w:rsidR="00F03374">
        <w:rPr>
          <w:spacing w:val="-1"/>
          <w:sz w:val="28"/>
          <w:szCs w:val="28"/>
        </w:rPr>
        <w:t xml:space="preserve">проведения ГИА </w:t>
      </w:r>
      <w:r w:rsidR="004E4AB2">
        <w:rPr>
          <w:spacing w:val="-1"/>
          <w:sz w:val="28"/>
          <w:szCs w:val="28"/>
        </w:rPr>
        <w:t>по</w:t>
      </w:r>
      <w:r w:rsidR="00800138">
        <w:rPr>
          <w:spacing w:val="-1"/>
          <w:sz w:val="28"/>
          <w:szCs w:val="28"/>
        </w:rPr>
        <w:t xml:space="preserve"> </w:t>
      </w:r>
      <w:r w:rsidR="004E4AB2">
        <w:rPr>
          <w:sz w:val="28"/>
          <w:szCs w:val="28"/>
        </w:rPr>
        <w:t>общеобразовательному предмету;</w:t>
      </w:r>
    </w:p>
    <w:p w:rsidR="0045045D" w:rsidRDefault="004E4AB2" w:rsidP="0001769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360" w:lineRule="auto"/>
        <w:jc w:val="both"/>
      </w:pPr>
      <w:r>
        <w:rPr>
          <w:spacing w:val="-6"/>
          <w:sz w:val="28"/>
          <w:szCs w:val="28"/>
        </w:rPr>
        <w:t>о несогласии с выставленными баллами.</w:t>
      </w:r>
    </w:p>
    <w:p w:rsidR="0045045D" w:rsidRDefault="004E4AB2" w:rsidP="0001769A">
      <w:pPr>
        <w:shd w:val="clear" w:color="auto" w:fill="FFFFFF"/>
        <w:spacing w:before="7" w:line="360" w:lineRule="auto"/>
        <w:ind w:left="14" w:firstLine="662"/>
        <w:jc w:val="both"/>
      </w:pPr>
      <w:r w:rsidRPr="00C75AC4">
        <w:rPr>
          <w:b/>
          <w:sz w:val="28"/>
          <w:szCs w:val="28"/>
        </w:rPr>
        <w:t>Апелляцию о нарушении установленного порядка проведения ГИА</w:t>
      </w:r>
      <w:r>
        <w:rPr>
          <w:sz w:val="28"/>
          <w:szCs w:val="28"/>
        </w:rPr>
        <w:t xml:space="preserve"> по общеобразовательному предмету участник ГИА подает в день проведения </w:t>
      </w:r>
      <w:r>
        <w:rPr>
          <w:spacing w:val="-1"/>
          <w:sz w:val="28"/>
          <w:szCs w:val="28"/>
        </w:rPr>
        <w:t xml:space="preserve">экзамена по соответствующему общеобразовательному предмету, не покидая </w:t>
      </w:r>
      <w:r>
        <w:rPr>
          <w:sz w:val="28"/>
          <w:szCs w:val="28"/>
        </w:rPr>
        <w:t>пункта п</w:t>
      </w:r>
      <w:r w:rsidR="00800138">
        <w:rPr>
          <w:sz w:val="28"/>
          <w:szCs w:val="28"/>
        </w:rPr>
        <w:t>роведения экзамена</w:t>
      </w:r>
      <w:r>
        <w:rPr>
          <w:sz w:val="28"/>
          <w:szCs w:val="28"/>
        </w:rPr>
        <w:t>.</w:t>
      </w:r>
    </w:p>
    <w:p w:rsidR="0045045D" w:rsidRDefault="004E4AB2" w:rsidP="0001769A">
      <w:pPr>
        <w:shd w:val="clear" w:color="auto" w:fill="FFFFFF"/>
        <w:spacing w:before="7" w:line="360" w:lineRule="auto"/>
        <w:ind w:left="7" w:firstLine="677"/>
        <w:jc w:val="both"/>
      </w:pPr>
      <w:r w:rsidRPr="00C75AC4">
        <w:rPr>
          <w:b/>
          <w:spacing w:val="-2"/>
          <w:sz w:val="28"/>
          <w:szCs w:val="28"/>
        </w:rPr>
        <w:t>Апелляцию о несогласии с выставленными баллами</w:t>
      </w:r>
      <w:r>
        <w:rPr>
          <w:spacing w:val="-2"/>
          <w:sz w:val="28"/>
          <w:szCs w:val="28"/>
        </w:rPr>
        <w:t xml:space="preserve"> - в течение двух </w:t>
      </w:r>
      <w:r>
        <w:rPr>
          <w:spacing w:val="-7"/>
          <w:sz w:val="28"/>
          <w:szCs w:val="28"/>
        </w:rPr>
        <w:t>рабочих дней со дня объявления результатов ГИА по соответствующему</w:t>
      </w:r>
      <w:r w:rsidR="00204B26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общеобразовательному предмету.</w:t>
      </w:r>
    </w:p>
    <w:p w:rsidR="0045045D" w:rsidRDefault="004E4AB2" w:rsidP="0001769A">
      <w:pPr>
        <w:shd w:val="clear" w:color="auto" w:fill="FFFFFF"/>
        <w:spacing w:before="7" w:line="360" w:lineRule="auto"/>
        <w:ind w:left="684"/>
        <w:jc w:val="both"/>
      </w:pPr>
      <w:r>
        <w:rPr>
          <w:spacing w:val="-6"/>
          <w:sz w:val="28"/>
          <w:szCs w:val="28"/>
        </w:rPr>
        <w:t>Конфликтной комиссией не рассматриваются апелляции по вопросам:</w:t>
      </w:r>
    </w:p>
    <w:p w:rsidR="0045045D" w:rsidRDefault="004E4AB2" w:rsidP="0001769A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60" w:lineRule="auto"/>
        <w:jc w:val="both"/>
      </w:pPr>
      <w:r>
        <w:rPr>
          <w:spacing w:val="-6"/>
          <w:sz w:val="28"/>
          <w:szCs w:val="28"/>
        </w:rPr>
        <w:t>содержания и структуры контрольных измерительных материалов;</w:t>
      </w:r>
    </w:p>
    <w:p w:rsidR="0045045D" w:rsidRDefault="004E4AB2" w:rsidP="0001769A">
      <w:pPr>
        <w:numPr>
          <w:ilvl w:val="0"/>
          <w:numId w:val="4"/>
        </w:numPr>
        <w:shd w:val="clear" w:color="auto" w:fill="FFFFFF"/>
        <w:tabs>
          <w:tab w:val="left" w:pos="310"/>
        </w:tabs>
        <w:spacing w:before="7" w:line="360" w:lineRule="auto"/>
        <w:jc w:val="both"/>
      </w:pPr>
      <w:r>
        <w:rPr>
          <w:sz w:val="28"/>
          <w:szCs w:val="28"/>
        </w:rPr>
        <w:lastRenderedPageBreak/>
        <w:t>связанным с нарушением участником ГИА установленных требований к</w:t>
      </w:r>
      <w:r w:rsidR="00F0337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выполнению экзаменационной работы.</w:t>
      </w:r>
    </w:p>
    <w:p w:rsidR="0045045D" w:rsidRPr="00C75AC4" w:rsidRDefault="004E4AB2" w:rsidP="0001769A">
      <w:pPr>
        <w:shd w:val="clear" w:color="auto" w:fill="FFFFFF"/>
        <w:tabs>
          <w:tab w:val="left" w:pos="8510"/>
        </w:tabs>
        <w:spacing w:before="7" w:line="360" w:lineRule="auto"/>
        <w:ind w:left="14" w:firstLine="670"/>
        <w:jc w:val="both"/>
        <w:rPr>
          <w:b/>
        </w:rPr>
      </w:pPr>
      <w:r w:rsidRPr="00C75AC4">
        <w:rPr>
          <w:b/>
          <w:spacing w:val="-6"/>
          <w:sz w:val="28"/>
          <w:szCs w:val="28"/>
        </w:rPr>
        <w:t>При подаче апелляции о нарушении установленного порядка проведения</w:t>
      </w:r>
      <w:r w:rsidR="00F03374" w:rsidRPr="00C75AC4">
        <w:rPr>
          <w:b/>
          <w:spacing w:val="-6"/>
          <w:sz w:val="28"/>
          <w:szCs w:val="28"/>
        </w:rPr>
        <w:t xml:space="preserve"> </w:t>
      </w:r>
      <w:r w:rsidRPr="00C75AC4">
        <w:rPr>
          <w:b/>
          <w:spacing w:val="-9"/>
          <w:sz w:val="28"/>
          <w:szCs w:val="28"/>
        </w:rPr>
        <w:t>ГИА участник должен:</w:t>
      </w:r>
    </w:p>
    <w:p w:rsidR="0045045D" w:rsidRDefault="004E4AB2" w:rsidP="0001769A">
      <w:pPr>
        <w:numPr>
          <w:ilvl w:val="0"/>
          <w:numId w:val="5"/>
        </w:numPr>
        <w:shd w:val="clear" w:color="auto" w:fill="FFFFFF"/>
        <w:tabs>
          <w:tab w:val="left" w:pos="878"/>
        </w:tabs>
        <w:spacing w:before="7"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получить от организатора в ППЭ бланк апелляции (два экземпляра);</w:t>
      </w:r>
    </w:p>
    <w:p w:rsidR="0045045D" w:rsidRDefault="004E4AB2" w:rsidP="0001769A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составить апелляцию в двух экземплярах;</w:t>
      </w:r>
    </w:p>
    <w:p w:rsidR="0045045D" w:rsidRDefault="004E4AB2" w:rsidP="0001769A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360" w:lineRule="auto"/>
        <w:jc w:val="both"/>
      </w:pPr>
      <w:r>
        <w:rPr>
          <w:spacing w:val="-5"/>
          <w:sz w:val="28"/>
          <w:szCs w:val="28"/>
        </w:rPr>
        <w:t>передать оба экземпляра члену государственной экзаменационной</w:t>
      </w:r>
      <w:r w:rsidR="00F03374"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комиссии</w:t>
      </w:r>
      <w:r w:rsidR="00F03374">
        <w:rPr>
          <w:spacing w:val="-1"/>
          <w:sz w:val="28"/>
          <w:szCs w:val="28"/>
        </w:rPr>
        <w:t xml:space="preserve"> Самарской области</w:t>
      </w:r>
      <w:r w:rsidR="00800138">
        <w:rPr>
          <w:spacing w:val="-1"/>
          <w:sz w:val="28"/>
          <w:szCs w:val="28"/>
        </w:rPr>
        <w:t xml:space="preserve">, который обязан принять и </w:t>
      </w:r>
      <w:r>
        <w:rPr>
          <w:spacing w:val="-1"/>
          <w:sz w:val="28"/>
          <w:szCs w:val="28"/>
        </w:rPr>
        <w:t>удостоверить их своей подписью, один экземпляр возвращается участнику</w:t>
      </w:r>
      <w:r w:rsidR="0080013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ГИА, другой передается в конфликтную комиссию;</w:t>
      </w:r>
    </w:p>
    <w:p w:rsidR="0045045D" w:rsidRPr="00A70A15" w:rsidRDefault="004E4AB2" w:rsidP="0001769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 xml:space="preserve">получить результат </w:t>
      </w:r>
      <w:r w:rsidR="00F03374" w:rsidRPr="00A70A15">
        <w:rPr>
          <w:sz w:val="28"/>
          <w:szCs w:val="28"/>
        </w:rPr>
        <w:t>рассмотрения апелляции в</w:t>
      </w:r>
      <w:r w:rsidR="00800138" w:rsidRPr="00A70A15">
        <w:rPr>
          <w:sz w:val="28"/>
          <w:szCs w:val="28"/>
        </w:rPr>
        <w:t xml:space="preserve"> образовательной организации, в которой они были допущены к государственной итоговой аттестации (для выпускников прошлых лет в </w:t>
      </w:r>
      <w:r w:rsidR="00A70A15">
        <w:rPr>
          <w:sz w:val="28"/>
          <w:szCs w:val="28"/>
        </w:rPr>
        <w:t>ГБУ ДПО «Похвистневский РЦ»</w:t>
      </w:r>
      <w:r w:rsidR="00800138" w:rsidRPr="00A70A15">
        <w:rPr>
          <w:sz w:val="28"/>
          <w:szCs w:val="28"/>
        </w:rPr>
        <w:t>)</w:t>
      </w:r>
      <w:r w:rsidRPr="00A70A15">
        <w:rPr>
          <w:sz w:val="28"/>
          <w:szCs w:val="28"/>
        </w:rPr>
        <w:t xml:space="preserve"> или у ответственного секретаря конфликтной комиссии.</w:t>
      </w:r>
    </w:p>
    <w:p w:rsidR="0045045D" w:rsidRPr="00A70A15" w:rsidRDefault="004E4AB2" w:rsidP="0001769A">
      <w:pPr>
        <w:shd w:val="clear" w:color="auto" w:fill="FFFFFF"/>
        <w:spacing w:before="7" w:line="360" w:lineRule="auto"/>
        <w:ind w:left="14"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По результатам рассмотрения апелляции о нарушении установленного порядка проведения ГИА конфликтная комиссия может принять решение:</w:t>
      </w:r>
    </w:p>
    <w:p w:rsidR="0045045D" w:rsidRPr="00A70A15" w:rsidRDefault="004E4AB2" w:rsidP="0001769A">
      <w:pPr>
        <w:numPr>
          <w:ilvl w:val="0"/>
          <w:numId w:val="6"/>
        </w:numPr>
        <w:shd w:val="clear" w:color="auto" w:fill="FFFFFF"/>
        <w:tabs>
          <w:tab w:val="left" w:pos="216"/>
        </w:tabs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об отклонении апелляции, если конфликтная комиссия признала факты, изложенные в апелляции, несущественными или не имеющими место;</w:t>
      </w:r>
    </w:p>
    <w:p w:rsidR="0045045D" w:rsidRPr="00A70A15" w:rsidRDefault="004E4AB2" w:rsidP="0001769A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7"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об удовлетворении апелляции, если факты, изложенные в апелляции,</w:t>
      </w:r>
      <w:r w:rsidR="00204B26" w:rsidRPr="00A70A15">
        <w:rPr>
          <w:sz w:val="28"/>
          <w:szCs w:val="28"/>
        </w:rPr>
        <w:t xml:space="preserve"> могут</w:t>
      </w:r>
      <w:r w:rsidRPr="00A70A15">
        <w:rPr>
          <w:sz w:val="28"/>
          <w:szCs w:val="28"/>
        </w:rPr>
        <w:t xml:space="preserve"> оказать существенное влияние на результаты ГИА.</w:t>
      </w:r>
    </w:p>
    <w:p w:rsidR="0045045D" w:rsidRPr="00A70A15" w:rsidRDefault="004E4AB2" w:rsidP="0001769A">
      <w:pPr>
        <w:shd w:val="clear" w:color="auto" w:fill="FFFFFF"/>
        <w:spacing w:line="360" w:lineRule="auto"/>
        <w:ind w:left="14"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Конфликтная комиссия Самарской области рассматривает апелляцию о нарушении установленного порядка проведения ГИА не более двух рабочих дней с момента ее подачи.</w:t>
      </w:r>
    </w:p>
    <w:p w:rsidR="0045045D" w:rsidRPr="00A70A15" w:rsidRDefault="004E4AB2" w:rsidP="0001769A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В случае если конфликтной комиссией была удовлетворена апелляция участника ГИА о нарушении установленного порядка проведения ГИА, председатель ГЭК принимает решение об отмене результата ГИА данного участника по соответствующему общеобразовательному предмету, а также о его допуске к экзаменам в дополнительные сроки, предусмотренные единым расписанием экзаменов.</w:t>
      </w:r>
    </w:p>
    <w:p w:rsidR="005C7C74" w:rsidRPr="00A70A15" w:rsidRDefault="004E4AB2" w:rsidP="0001769A">
      <w:pPr>
        <w:shd w:val="clear" w:color="auto" w:fill="FFFFFF"/>
        <w:spacing w:line="360" w:lineRule="auto"/>
        <w:ind w:left="22" w:firstLine="662"/>
        <w:jc w:val="both"/>
        <w:rPr>
          <w:sz w:val="28"/>
          <w:szCs w:val="28"/>
        </w:rPr>
      </w:pPr>
      <w:r w:rsidRPr="00A70A15">
        <w:rPr>
          <w:b/>
          <w:sz w:val="28"/>
          <w:szCs w:val="28"/>
        </w:rPr>
        <w:t>При подаче апелляции о несогласии с выставленными баллами участник ГИА должен</w:t>
      </w:r>
      <w:r w:rsidRPr="00A70A15">
        <w:rPr>
          <w:sz w:val="28"/>
          <w:szCs w:val="28"/>
        </w:rPr>
        <w:t>:</w:t>
      </w:r>
    </w:p>
    <w:p w:rsidR="0045045D" w:rsidRPr="00C75AC4" w:rsidRDefault="004E4AB2" w:rsidP="0001769A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Theme="minorEastAsia"/>
          <w:sz w:val="28"/>
          <w:szCs w:val="28"/>
        </w:rPr>
      </w:pPr>
      <w:r w:rsidRPr="00C75AC4">
        <w:rPr>
          <w:sz w:val="28"/>
          <w:szCs w:val="28"/>
        </w:rPr>
        <w:t>получить бланк апелляции (два экземпляра): выпускники текущего года - в общеобразовательной организации, в которой они были допущены к государственной итоговой аттестац</w:t>
      </w:r>
      <w:r w:rsidR="00204B26" w:rsidRPr="00C75AC4">
        <w:rPr>
          <w:sz w:val="28"/>
          <w:szCs w:val="28"/>
        </w:rPr>
        <w:t xml:space="preserve">ии, иные участники ГИА - в </w:t>
      </w:r>
      <w:r w:rsidR="00A70A15" w:rsidRPr="00C75AC4">
        <w:rPr>
          <w:sz w:val="28"/>
          <w:szCs w:val="28"/>
        </w:rPr>
        <w:t>Северо-Восточном управлении</w:t>
      </w:r>
      <w:r w:rsidR="00204B26" w:rsidRPr="00C75AC4">
        <w:rPr>
          <w:sz w:val="28"/>
          <w:szCs w:val="28"/>
        </w:rPr>
        <w:t xml:space="preserve"> МОиН </w:t>
      </w:r>
      <w:proofErr w:type="gramStart"/>
      <w:r w:rsidR="00204B26" w:rsidRPr="00C75AC4">
        <w:rPr>
          <w:sz w:val="28"/>
          <w:szCs w:val="28"/>
        </w:rPr>
        <w:t>СО</w:t>
      </w:r>
      <w:proofErr w:type="gramEnd"/>
      <w:r w:rsidRPr="00C75AC4">
        <w:rPr>
          <w:sz w:val="28"/>
          <w:szCs w:val="28"/>
        </w:rPr>
        <w:t>;</w:t>
      </w:r>
    </w:p>
    <w:p w:rsidR="0045045D" w:rsidRPr="00C75AC4" w:rsidRDefault="004E4AB2" w:rsidP="0001769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75AC4">
        <w:rPr>
          <w:sz w:val="28"/>
          <w:szCs w:val="28"/>
        </w:rPr>
        <w:t>составить апелляцию в двух экземплярах;</w:t>
      </w:r>
    </w:p>
    <w:p w:rsidR="0045045D" w:rsidRPr="00A70A15" w:rsidRDefault="004E4AB2" w:rsidP="0001769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75AC4">
        <w:rPr>
          <w:sz w:val="28"/>
          <w:szCs w:val="28"/>
        </w:rPr>
        <w:t>передать оба экземпляра апелляции: выпускники текущего года -</w:t>
      </w:r>
      <w:r w:rsidR="007C50DA" w:rsidRPr="00C75AC4">
        <w:rPr>
          <w:sz w:val="28"/>
          <w:szCs w:val="28"/>
        </w:rPr>
        <w:t xml:space="preserve"> </w:t>
      </w:r>
      <w:r w:rsidRPr="00C75AC4">
        <w:rPr>
          <w:sz w:val="28"/>
          <w:szCs w:val="28"/>
        </w:rPr>
        <w:t>руководителю образовательной организа</w:t>
      </w:r>
      <w:r w:rsidR="00204B26" w:rsidRPr="00C75AC4">
        <w:rPr>
          <w:sz w:val="28"/>
          <w:szCs w:val="28"/>
        </w:rPr>
        <w:t xml:space="preserve">ции (ответственному лицу), иные </w:t>
      </w:r>
      <w:r w:rsidRPr="00C75AC4">
        <w:rPr>
          <w:sz w:val="28"/>
          <w:szCs w:val="28"/>
        </w:rPr>
        <w:t>участники ГИА — ответственным лицам</w:t>
      </w:r>
      <w:r w:rsidR="00204B26" w:rsidRPr="00C75AC4">
        <w:rPr>
          <w:sz w:val="28"/>
          <w:szCs w:val="28"/>
        </w:rPr>
        <w:t xml:space="preserve">, которые удостоверяют их своей </w:t>
      </w:r>
      <w:r w:rsidRPr="00C75AC4">
        <w:rPr>
          <w:sz w:val="28"/>
          <w:szCs w:val="28"/>
        </w:rPr>
        <w:t>подписью, один экземпляр возвращается участнику ГИА,</w:t>
      </w:r>
      <w:r w:rsidRPr="00A70A15">
        <w:rPr>
          <w:sz w:val="28"/>
          <w:szCs w:val="28"/>
        </w:rPr>
        <w:t xml:space="preserve"> другой передаёт</w:t>
      </w:r>
      <w:r w:rsidR="00204B26" w:rsidRPr="00A70A15">
        <w:rPr>
          <w:sz w:val="28"/>
          <w:szCs w:val="28"/>
        </w:rPr>
        <w:t xml:space="preserve">ся в </w:t>
      </w:r>
      <w:r w:rsidRPr="00A70A15">
        <w:rPr>
          <w:sz w:val="28"/>
          <w:szCs w:val="28"/>
        </w:rPr>
        <w:t>конфликтную комиссию;</w:t>
      </w:r>
    </w:p>
    <w:p w:rsidR="0045045D" w:rsidRPr="00A70A15" w:rsidRDefault="004E4AB2" w:rsidP="0001769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получить информацию о времени рассмотрения апелляции;</w:t>
      </w:r>
    </w:p>
    <w:p w:rsidR="0045045D" w:rsidRPr="00A70A15" w:rsidRDefault="004E4AB2" w:rsidP="0001769A">
      <w:pPr>
        <w:numPr>
          <w:ilvl w:val="0"/>
          <w:numId w:val="7"/>
        </w:numPr>
        <w:shd w:val="clear" w:color="auto" w:fill="FFFFFF"/>
        <w:tabs>
          <w:tab w:val="left" w:pos="34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 xml:space="preserve">подтвердить, что предъявленные изображения </w:t>
      </w:r>
      <w:proofErr w:type="gramStart"/>
      <w:r w:rsidRPr="00A70A15">
        <w:rPr>
          <w:sz w:val="28"/>
          <w:szCs w:val="28"/>
        </w:rPr>
        <w:t>экзаменационной</w:t>
      </w:r>
      <w:proofErr w:type="gramEnd"/>
      <w:r w:rsidRPr="00A70A15">
        <w:rPr>
          <w:sz w:val="28"/>
          <w:szCs w:val="28"/>
        </w:rPr>
        <w:t xml:space="preserve"> работы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выполнены им;</w:t>
      </w:r>
    </w:p>
    <w:p w:rsidR="0045045D" w:rsidRPr="00A70A15" w:rsidRDefault="004E4AB2" w:rsidP="0001769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 xml:space="preserve">прийти (при необходимости) на процедуру рассмотрения апелляций в конфликтную комиссию, имея при себе документ, удостоверяющий </w:t>
      </w:r>
      <w:r w:rsidR="00204B26" w:rsidRPr="00A70A15">
        <w:rPr>
          <w:sz w:val="28"/>
          <w:szCs w:val="28"/>
        </w:rPr>
        <w:t>личность</w:t>
      </w:r>
      <w:r w:rsidRPr="00A70A15">
        <w:rPr>
          <w:sz w:val="28"/>
          <w:szCs w:val="28"/>
        </w:rPr>
        <w:t>.</w:t>
      </w:r>
    </w:p>
    <w:p w:rsidR="00F03374" w:rsidRPr="00A70A15" w:rsidRDefault="004E4AB2" w:rsidP="0001769A">
      <w:pPr>
        <w:shd w:val="clear" w:color="auto" w:fill="FFFFFF"/>
        <w:spacing w:line="360" w:lineRule="auto"/>
        <w:ind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 xml:space="preserve">Место рассмотрения апелляций о несогласии с выставленными баллами: </w:t>
      </w:r>
    </w:p>
    <w:p w:rsidR="0045045D" w:rsidRPr="00A70A15" w:rsidRDefault="004E4AB2" w:rsidP="0001769A">
      <w:pPr>
        <w:shd w:val="clear" w:color="auto" w:fill="FFFFFF"/>
        <w:spacing w:line="360" w:lineRule="auto"/>
        <w:ind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 xml:space="preserve">г. Самара, ул. Красноармейская,93а (МБОУ СОШ № 12 им. Героя Советского Союза Сафонова Федора Матвеевича </w:t>
      </w:r>
      <w:proofErr w:type="gramStart"/>
      <w:r w:rsidRPr="00A70A15">
        <w:rPr>
          <w:sz w:val="28"/>
          <w:szCs w:val="28"/>
        </w:rPr>
        <w:t>г</w:t>
      </w:r>
      <w:proofErr w:type="gramEnd"/>
      <w:r w:rsidRPr="00A70A15">
        <w:rPr>
          <w:sz w:val="28"/>
          <w:szCs w:val="28"/>
        </w:rPr>
        <w:t>.о. Самара).</w:t>
      </w:r>
    </w:p>
    <w:p w:rsidR="0045045D" w:rsidRPr="00A70A15" w:rsidRDefault="004E4AB2" w:rsidP="0001769A">
      <w:pPr>
        <w:shd w:val="clear" w:color="auto" w:fill="FFFFFF"/>
        <w:spacing w:line="360" w:lineRule="auto"/>
        <w:ind w:left="7" w:firstLine="670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По желанию участника ГИА его апелляция может быть рассмотрена заочно.</w:t>
      </w:r>
    </w:p>
    <w:p w:rsidR="0045045D" w:rsidRPr="00A70A15" w:rsidRDefault="004E4AB2" w:rsidP="0001769A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При рассмотрении апелляции о несогласии с выставленными баллами 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45045D" w:rsidRPr="00A70A15" w:rsidRDefault="004E4AB2" w:rsidP="0001769A">
      <w:pPr>
        <w:shd w:val="clear" w:color="auto" w:fill="FFFFFF"/>
        <w:spacing w:before="7" w:line="360" w:lineRule="auto"/>
        <w:ind w:left="677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Черновики в качестве материалов апелляции не рассматриваются.</w:t>
      </w:r>
    </w:p>
    <w:p w:rsidR="0045045D" w:rsidRPr="00A70A15" w:rsidRDefault="004E4AB2" w:rsidP="0001769A">
      <w:pPr>
        <w:shd w:val="clear" w:color="auto" w:fill="FFFFFF"/>
        <w:spacing w:line="360" w:lineRule="auto"/>
        <w:ind w:left="14"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Конфликтная комиссия рассматривает апелляцию о несогласии с выставленными баллами не более четырёх рабочих дней с момента поступления ее в конфликтную комиссию.</w:t>
      </w:r>
    </w:p>
    <w:p w:rsidR="0045045D" w:rsidRPr="00A70A15" w:rsidRDefault="004E4AB2" w:rsidP="0001769A">
      <w:pPr>
        <w:shd w:val="clear" w:color="auto" w:fill="FFFFFF"/>
        <w:spacing w:before="7" w:line="360" w:lineRule="auto"/>
        <w:ind w:left="22"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может вынести решение:</w:t>
      </w:r>
    </w:p>
    <w:p w:rsidR="0045045D" w:rsidRPr="00A70A15" w:rsidRDefault="004E4AB2" w:rsidP="0001769A">
      <w:pPr>
        <w:numPr>
          <w:ilvl w:val="0"/>
          <w:numId w:val="8"/>
        </w:numPr>
        <w:shd w:val="clear" w:color="auto" w:fill="FFFFFF"/>
        <w:tabs>
          <w:tab w:val="left" w:pos="850"/>
        </w:tabs>
        <w:spacing w:before="7"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об отклонении апелляции и сохранении выставленных баллов;</w:t>
      </w:r>
    </w:p>
    <w:p w:rsidR="0045045D" w:rsidRPr="00A70A15" w:rsidRDefault="004E4AB2" w:rsidP="0001769A">
      <w:pPr>
        <w:numPr>
          <w:ilvl w:val="0"/>
          <w:numId w:val="8"/>
        </w:numPr>
        <w:shd w:val="clear" w:color="auto" w:fill="FFFFFF"/>
        <w:tabs>
          <w:tab w:val="left" w:pos="922"/>
        </w:tabs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об удовлетворении апелляции и изменении баллов (результат может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быть изменен как в сторону увеличения, так и в сторону уменьшения).</w:t>
      </w:r>
    </w:p>
    <w:p w:rsidR="0045045D" w:rsidRPr="00A70A15" w:rsidRDefault="004E4AB2" w:rsidP="0001769A">
      <w:pPr>
        <w:shd w:val="clear" w:color="auto" w:fill="FFFFFF"/>
        <w:tabs>
          <w:tab w:val="left" w:pos="8539"/>
        </w:tabs>
        <w:spacing w:before="7" w:line="360" w:lineRule="auto"/>
        <w:ind w:left="14" w:firstLine="670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В последнем случае результат сдачи ГИА изменяется на основании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решения конфликтной комиссии Самарской области. Протоколы решения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конфликтной комиссии Самарской области передаются в Региональный центр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обработки информации для передачи в федеральную уполномоченную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организацию с целью перерасчета результатов ГИА.</w:t>
      </w:r>
    </w:p>
    <w:p w:rsidR="004E4AB2" w:rsidRPr="00A70A15" w:rsidRDefault="004E4AB2" w:rsidP="0001769A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Региональный центр обработки информации, полученные из федеральной уполномоченной организации измененные результаты ЕГЭ, передает их в ГЭК для дальнейшего утверждения.</w:t>
      </w:r>
    </w:p>
    <w:sectPr w:rsidR="004E4AB2" w:rsidRPr="00A70A15" w:rsidSect="00BD7852">
      <w:pgSz w:w="11909" w:h="16834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0012FA"/>
    <w:lvl w:ilvl="0">
      <w:numFmt w:val="bullet"/>
      <w:lvlText w:val="*"/>
      <w:lvlJc w:val="left"/>
    </w:lvl>
  </w:abstractNum>
  <w:abstractNum w:abstractNumId="1">
    <w:nsid w:val="100539B4"/>
    <w:multiLevelType w:val="hybridMultilevel"/>
    <w:tmpl w:val="FBE41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7656"/>
    <w:multiLevelType w:val="hybridMultilevel"/>
    <w:tmpl w:val="013C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12E59"/>
    <w:multiLevelType w:val="hybridMultilevel"/>
    <w:tmpl w:val="A4606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853B6"/>
    <w:multiLevelType w:val="hybridMultilevel"/>
    <w:tmpl w:val="4C20E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27CCA"/>
    <w:multiLevelType w:val="hybridMultilevel"/>
    <w:tmpl w:val="58787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3245F"/>
    <w:multiLevelType w:val="hybridMultilevel"/>
    <w:tmpl w:val="F48E9EB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4AB2"/>
    <w:rsid w:val="0001769A"/>
    <w:rsid w:val="00204B26"/>
    <w:rsid w:val="003774DF"/>
    <w:rsid w:val="003A1DF5"/>
    <w:rsid w:val="0045045D"/>
    <w:rsid w:val="004E4AB2"/>
    <w:rsid w:val="005C7C74"/>
    <w:rsid w:val="007C50DA"/>
    <w:rsid w:val="007D1E90"/>
    <w:rsid w:val="00800138"/>
    <w:rsid w:val="008870C0"/>
    <w:rsid w:val="0089454B"/>
    <w:rsid w:val="00937A8D"/>
    <w:rsid w:val="00A70A15"/>
    <w:rsid w:val="00BD7852"/>
    <w:rsid w:val="00C75AC4"/>
    <w:rsid w:val="00F0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</dc:creator>
  <cp:lastModifiedBy>Татьяна</cp:lastModifiedBy>
  <cp:revision>4</cp:revision>
  <dcterms:created xsi:type="dcterms:W3CDTF">2016-05-04T06:25:00Z</dcterms:created>
  <dcterms:modified xsi:type="dcterms:W3CDTF">2016-05-04T07:46:00Z</dcterms:modified>
</cp:coreProperties>
</file>