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7378" w:rsidRDefault="00A47378" w:rsidP="00A47378">
      <w:pPr>
        <w:jc w:val="center"/>
        <w:rPr>
          <w:rFonts w:ascii="Times New Roman" w:hAnsi="Times New Roman" w:cs="Times New Roman"/>
        </w:rPr>
      </w:pPr>
      <w:r w:rsidRPr="00A47378">
        <w:rPr>
          <w:rFonts w:ascii="Times New Roman" w:hAnsi="Times New Roman" w:cs="Times New Roman"/>
        </w:rPr>
        <w:t>Северо-Восточное управление министерства образования и науки Самарской области</w:t>
      </w:r>
    </w:p>
    <w:p w:rsidR="00A47378" w:rsidRPr="00A47378" w:rsidRDefault="00A47378" w:rsidP="00A47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78">
        <w:rPr>
          <w:rFonts w:ascii="Times New Roman" w:hAnsi="Times New Roman" w:cs="Times New Roman"/>
          <w:b/>
          <w:sz w:val="28"/>
          <w:szCs w:val="28"/>
        </w:rPr>
        <w:t>Лица с ограниченными возможностями здоровья</w:t>
      </w:r>
    </w:p>
    <w:p w:rsidR="00A47378" w:rsidRDefault="00A47378" w:rsidP="00A47378">
      <w:pPr>
        <w:jc w:val="center"/>
        <w:rPr>
          <w:rFonts w:ascii="Times New Roman" w:hAnsi="Times New Roman" w:cs="Times New Roman"/>
          <w:sz w:val="20"/>
          <w:szCs w:val="20"/>
        </w:rPr>
      </w:pPr>
      <w:r w:rsidRPr="00332307">
        <w:rPr>
          <w:rFonts w:ascii="Times New Roman" w:hAnsi="Times New Roman" w:cs="Times New Roman"/>
          <w:sz w:val="20"/>
          <w:szCs w:val="20"/>
        </w:rPr>
        <w:t>(Порядок проведения итогового сочинения (изложения) на территории Самарской области в 2019-2020 учебном году, утв. распоряжением МОиНСО от 07.11.2019 № 981-р</w:t>
      </w:r>
      <w:r>
        <w:rPr>
          <w:rFonts w:ascii="Times New Roman" w:hAnsi="Times New Roman" w:cs="Times New Roman"/>
          <w:sz w:val="20"/>
          <w:szCs w:val="20"/>
        </w:rPr>
        <w:t>, далее - Порядок</w:t>
      </w:r>
      <w:r w:rsidRPr="00332307">
        <w:rPr>
          <w:rFonts w:ascii="Times New Roman" w:hAnsi="Times New Roman" w:cs="Times New Roman"/>
          <w:sz w:val="20"/>
          <w:szCs w:val="20"/>
        </w:rPr>
        <w:t>)</w:t>
      </w:r>
    </w:p>
    <w:p w:rsidR="00A47378" w:rsidRDefault="00A47378" w:rsidP="00A47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2.7. Лица с ОВЗ при подаче заявления на участие в итоговом сочинении предъявляют копию рекомендаций ПМПК, а дети – инвалиды и инвалиды – оригинал или заверенную копию справки МСЭ, подтверждающей факт инвалидности.</w:t>
      </w:r>
    </w:p>
    <w:p w:rsidR="00A47378" w:rsidRDefault="00A47378" w:rsidP="00A47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перечисленные в п.2.2.  с ОВЗ при подаче заявления на участие в итоговом сочинении предъявляют копию рекомендаций ПМПК, а дети-инвалиды и инвалиды – оригинал или заверенную копию справки МСЭ, подтверждающей факт инвалидности.</w:t>
      </w:r>
    </w:p>
    <w:p w:rsidR="00A47378" w:rsidRDefault="00A47378" w:rsidP="00A47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обучающихся, выпускников прошлых лет с ОВЗ, обучающихся, выпускников прошлых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инвалидность продолжительность итогового сочинения (изложения) увеличивается на 1,5 часа.</w:t>
      </w:r>
    </w:p>
    <w:p w:rsidR="00A47378" w:rsidRDefault="00A47378" w:rsidP="00A47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ОВЗ, детей-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AC067D" w:rsidRDefault="00A47378" w:rsidP="00A47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лиц, имеющих медицинские показания для обучения на дому и соответствующие рекомендации ПМПК, итоговое сочинение (изложение) организуется на дому. </w:t>
      </w:r>
      <w:r w:rsidR="00AC067D">
        <w:rPr>
          <w:rFonts w:ascii="Times New Roman" w:hAnsi="Times New Roman" w:cs="Times New Roman"/>
          <w:sz w:val="28"/>
          <w:szCs w:val="28"/>
        </w:rPr>
        <w:t xml:space="preserve">При этом указанная категория лиц при подаче заявления на написание итогового сочинения (изложения) предъявляет копию рекомендаций ПМПК (с указанием необходимости проведения итогового сочинения (изложения) на дому по медицинским показаниям). </w:t>
      </w:r>
    </w:p>
    <w:p w:rsidR="00A47378" w:rsidRDefault="00AC067D" w:rsidP="00A47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категория участников также </w:t>
      </w:r>
      <w:r w:rsidR="00A47378">
        <w:rPr>
          <w:rFonts w:ascii="Times New Roman" w:hAnsi="Times New Roman" w:cs="Times New Roman"/>
          <w:sz w:val="28"/>
          <w:szCs w:val="28"/>
        </w:rPr>
        <w:t>имеет право писать итоговое сочинение (изложение)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7D" w:rsidRDefault="00AC067D" w:rsidP="00A47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 времени на 1,5 часа участники итогового сочинения (изложения) имеют право на приём пищи.</w:t>
      </w:r>
    </w:p>
    <w:p w:rsidR="00A47378" w:rsidRPr="00A47378" w:rsidRDefault="00A47378" w:rsidP="00A473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7378" w:rsidRPr="00A4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378"/>
    <w:rsid w:val="00A47378"/>
    <w:rsid w:val="00AC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2019-11-18T07:40:00Z</dcterms:created>
  <dcterms:modified xsi:type="dcterms:W3CDTF">2019-11-18T07:53:00Z</dcterms:modified>
</cp:coreProperties>
</file>