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08B" w:rsidRDefault="00A7408B" w:rsidP="00A7408B">
      <w:pPr>
        <w:ind w:left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Способы подачи </w:t>
      </w:r>
      <w:r w:rsidR="00B91969">
        <w:rPr>
          <w:sz w:val="28"/>
          <w:szCs w:val="20"/>
        </w:rPr>
        <w:t>заявления в первый класс на 2024-2025</w:t>
      </w:r>
      <w:r>
        <w:rPr>
          <w:sz w:val="28"/>
          <w:szCs w:val="20"/>
        </w:rPr>
        <w:t xml:space="preserve"> учебный год:</w:t>
      </w:r>
    </w:p>
    <w:p w:rsidR="00A7408B" w:rsidRDefault="00A7408B" w:rsidP="00A7408B">
      <w:pPr>
        <w:ind w:left="709"/>
        <w:jc w:val="both"/>
        <w:rPr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A7408B" w:rsidTr="00A7408B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8B" w:rsidRDefault="00A7408B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100"/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1. Самостоятельно </w:t>
            </w:r>
            <w:r>
              <w:rPr>
                <w:b/>
                <w:bCs/>
                <w:sz w:val="28"/>
              </w:rPr>
              <w:t xml:space="preserve">в электронной форме </w:t>
            </w:r>
            <w:r>
              <w:rPr>
                <w:sz w:val="28"/>
              </w:rPr>
              <w:t xml:space="preserve">(электронное обращение) посредством федеральной государственной информационной системы «Единый портал государственных и муниципальных услуг (функций)» (далее - ЕПГУ). </w:t>
            </w:r>
          </w:p>
          <w:p w:rsidR="00A7408B" w:rsidRDefault="00B91969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100"/>
              <w:ind w:left="0" w:firstLine="709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С 15 марта 2024</w:t>
            </w:r>
            <w:bookmarkStart w:id="0" w:name="_GoBack"/>
            <w:bookmarkEnd w:id="0"/>
            <w:r w:rsidR="00A7408B">
              <w:rPr>
                <w:sz w:val="28"/>
              </w:rPr>
              <w:t xml:space="preserve"> года</w:t>
            </w:r>
            <w:r>
              <w:rPr>
                <w:sz w:val="28"/>
              </w:rPr>
              <w:t xml:space="preserve"> </w:t>
            </w:r>
            <w:r w:rsidRPr="002709EB">
              <w:rPr>
                <w:sz w:val="28"/>
              </w:rPr>
              <w:t>(</w:t>
            </w:r>
            <w:r w:rsidRPr="002709EB">
              <w:rPr>
                <w:i/>
                <w:sz w:val="28"/>
              </w:rPr>
              <w:t>дата указана ориентировочно, будет уточнена на ЕПГУ</w:t>
            </w:r>
            <w:r w:rsidR="00A7408B">
              <w:rPr>
                <w:sz w:val="28"/>
              </w:rPr>
              <w:t xml:space="preserve"> будет доступно </w:t>
            </w:r>
            <w:proofErr w:type="spellStart"/>
            <w:r w:rsidR="00A7408B">
              <w:rPr>
                <w:sz w:val="28"/>
              </w:rPr>
              <w:t>предзаполнение</w:t>
            </w:r>
            <w:proofErr w:type="spellEnd"/>
            <w:r w:rsidR="00A7408B">
              <w:rPr>
                <w:sz w:val="28"/>
              </w:rPr>
              <w:t xml:space="preserve"> заявлений гражданами на ЕПГУ.</w:t>
            </w:r>
            <w:proofErr w:type="gramEnd"/>
          </w:p>
        </w:tc>
      </w:tr>
      <w:tr w:rsidR="00A7408B" w:rsidTr="00A7408B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8B" w:rsidRDefault="00A7408B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2. </w:t>
            </w:r>
            <w:r>
              <w:rPr>
                <w:bCs/>
                <w:sz w:val="28"/>
                <w:szCs w:val="20"/>
              </w:rPr>
              <w:t xml:space="preserve">Лично в образовательную организацию, реализующую основные общеобразовательные программы </w:t>
            </w:r>
            <w:r>
              <w:rPr>
                <w:sz w:val="28"/>
                <w:szCs w:val="20"/>
              </w:rPr>
              <w:t>на бумажном носителе</w:t>
            </w:r>
          </w:p>
        </w:tc>
      </w:tr>
      <w:tr w:rsidR="00A7408B" w:rsidTr="00A7408B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8B" w:rsidRDefault="00A7408B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3. Через  операторов  почтовой  связи  общего  пользования заказным письмом с уведомлением о вручении.</w:t>
            </w:r>
          </w:p>
        </w:tc>
      </w:tr>
      <w:tr w:rsidR="00A7408B" w:rsidTr="00A7408B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8B" w:rsidRDefault="00A7408B">
            <w:pPr>
              <w:jc w:val="right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* Если родитель хочет подать заявление в несколько школ,</w:t>
            </w:r>
          </w:p>
          <w:p w:rsidR="00A7408B" w:rsidRDefault="00A7408B">
            <w:pPr>
              <w:jc w:val="right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 xml:space="preserve"> то в каждую школу подается </w:t>
            </w:r>
            <w:r>
              <w:rPr>
                <w:b/>
                <w:i/>
                <w:sz w:val="28"/>
                <w:szCs w:val="20"/>
              </w:rPr>
              <w:t xml:space="preserve">отдельное заявление </w:t>
            </w:r>
          </w:p>
        </w:tc>
      </w:tr>
    </w:tbl>
    <w:p w:rsidR="00F7079C" w:rsidRDefault="00F7079C"/>
    <w:sectPr w:rsidR="00F70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75A0A"/>
    <w:multiLevelType w:val="hybridMultilevel"/>
    <w:tmpl w:val="19F41C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08B"/>
    <w:rsid w:val="00A7408B"/>
    <w:rsid w:val="00B91969"/>
    <w:rsid w:val="00F7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7408B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7408B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5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2023-02-15T07:10:00Z</dcterms:created>
  <dcterms:modified xsi:type="dcterms:W3CDTF">2024-02-21T11:35:00Z</dcterms:modified>
</cp:coreProperties>
</file>